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605E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AEBE604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SOBRE B</w:t>
      </w:r>
    </w:p>
    <w:p w14:paraId="56E408A2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PROPOSICIÓN ECONÓMICA</w:t>
      </w:r>
    </w:p>
    <w:p w14:paraId="052C1F3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8B7790D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Se presentará conforme al siguiente modelo:</w:t>
      </w:r>
    </w:p>
    <w:p w14:paraId="01AB8DF1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D70FC17" w14:textId="47F7F739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« _________________________</w:t>
      </w:r>
      <w:r w:rsidR="00964355">
        <w:rPr>
          <w:rFonts w:ascii="Arial" w:eastAsia="Times New Roman" w:hAnsi="Arial" w:cs="Arial"/>
          <w:color w:val="000000"/>
          <w:lang w:eastAsia="es-ES"/>
        </w:rPr>
        <w:t>___________________________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, con domicilio a efectos de notificaciones en _____________, ____________________, n.º ___, con NIF n.º _________, en representación de la Entidad ___________________, con NIF n.º ___________, enterado del expediente para la </w:t>
      </w:r>
      <w:r w:rsidRPr="002911F1">
        <w:rPr>
          <w:rFonts w:ascii="Arial" w:eastAsia="Times New Roman" w:hAnsi="Arial" w:cs="Arial"/>
          <w:b/>
          <w:color w:val="000000"/>
          <w:lang w:eastAsia="es-ES"/>
        </w:rPr>
        <w:t xml:space="preserve">ENAJENACION DE LA PARCELA </w:t>
      </w:r>
      <w:proofErr w:type="spellStart"/>
      <w:r w:rsidRPr="002911F1">
        <w:rPr>
          <w:rFonts w:ascii="Arial" w:eastAsia="Times New Roman" w:hAnsi="Arial" w:cs="Arial"/>
          <w:b/>
          <w:color w:val="000000"/>
          <w:lang w:eastAsia="es-ES"/>
        </w:rPr>
        <w:t>Nº</w:t>
      </w:r>
      <w:proofErr w:type="spellEnd"/>
      <w:r w:rsidRPr="002911F1">
        <w:rPr>
          <w:rFonts w:ascii="Arial" w:eastAsia="Times New Roman" w:hAnsi="Arial" w:cs="Arial"/>
          <w:b/>
          <w:color w:val="000000"/>
          <w:lang w:eastAsia="es-ES"/>
        </w:rPr>
        <w:t>____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 anunciado en el BOP, hago constar que conozco el pliego que sirve de base al contrato y lo acepto íntegramente, tomando parte de la licitación y ofertando por el bien la cantidad de ___________________ euros.</w:t>
      </w:r>
    </w:p>
    <w:p w14:paraId="6283D84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70CBEB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EFD1852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En ____________, a 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________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20__.</w:t>
      </w:r>
    </w:p>
    <w:p w14:paraId="0E9AD14B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45BD301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1BAC660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Firma del candidato,</w:t>
      </w:r>
    </w:p>
    <w:p w14:paraId="655911C3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50B4B38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D5173F8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Fdo.: _________________.».</w:t>
      </w:r>
    </w:p>
    <w:p w14:paraId="6E08E12B" w14:textId="77777777" w:rsidR="005A7F2F" w:rsidRDefault="005A7F2F"/>
    <w:sectPr w:rsidR="005A7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295811"/>
    <w:rsid w:val="005A7F2F"/>
    <w:rsid w:val="00964355"/>
    <w:rsid w:val="00B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6D20A"/>
  <w15:chartTrackingRefBased/>
  <w15:docId w15:val="{F15F3731-DACD-43E4-A691-3F668C8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cp:lastPrinted>2020-02-20T13:20:00Z</cp:lastPrinted>
  <dcterms:created xsi:type="dcterms:W3CDTF">2020-02-20T13:16:00Z</dcterms:created>
  <dcterms:modified xsi:type="dcterms:W3CDTF">2020-02-20T13:20:00Z</dcterms:modified>
</cp:coreProperties>
</file>